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43" w:rsidRPr="00CA7243" w:rsidRDefault="00CA7243" w:rsidP="00CA724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7243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A7243" w:rsidRPr="00CA7243" w:rsidRDefault="00CA7243" w:rsidP="00CA724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7243">
        <w:rPr>
          <w:rFonts w:ascii="Times New Roman" w:eastAsia="Calibri" w:hAnsi="Times New Roman" w:cs="Times New Roman"/>
          <w:sz w:val="28"/>
          <w:szCs w:val="28"/>
        </w:rPr>
        <w:t>КОВЫЛКИНСКАЯ СРЕДНЯЯ ОБЩЕОБРАЗОВАТЕЛЬНАЯ ШКОЛА</w:t>
      </w:r>
    </w:p>
    <w:p w:rsidR="00CA7243" w:rsidRPr="00CA7243" w:rsidRDefault="00CA7243" w:rsidP="00CA724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A7243" w:rsidRPr="00CA7243" w:rsidRDefault="00CA7243" w:rsidP="00CA724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A724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«Утверждаю»</w:t>
      </w:r>
    </w:p>
    <w:p w:rsidR="00CA7243" w:rsidRPr="00CA7243" w:rsidRDefault="00CA7243" w:rsidP="00CA724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A724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Директор МБОУ Ковылкинской  СОШ</w:t>
      </w:r>
    </w:p>
    <w:p w:rsidR="00CA7243" w:rsidRPr="00CA7243" w:rsidRDefault="00CA7243" w:rsidP="00CA724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A724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Приказ </w:t>
      </w:r>
      <w:proofErr w:type="gramStart"/>
      <w:r w:rsidRPr="00CA7243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CA7243">
        <w:rPr>
          <w:rFonts w:ascii="Times New Roman" w:eastAsia="Calibri" w:hAnsi="Times New Roman" w:cs="Times New Roman"/>
          <w:sz w:val="28"/>
          <w:szCs w:val="28"/>
        </w:rPr>
        <w:t xml:space="preserve">   _________№ </w:t>
      </w:r>
    </w:p>
    <w:p w:rsidR="00CA7243" w:rsidRPr="00CA7243" w:rsidRDefault="00CA7243" w:rsidP="00CA724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A724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__________ /</w:t>
      </w:r>
      <w:proofErr w:type="spellStart"/>
      <w:r w:rsidRPr="00CA7243">
        <w:rPr>
          <w:rFonts w:ascii="Times New Roman" w:eastAsia="Calibri" w:hAnsi="Times New Roman" w:cs="Times New Roman"/>
          <w:sz w:val="28"/>
          <w:szCs w:val="28"/>
        </w:rPr>
        <w:t>О.А.Пузанова</w:t>
      </w:r>
      <w:proofErr w:type="spellEnd"/>
      <w:r w:rsidRPr="00CA7243">
        <w:rPr>
          <w:rFonts w:ascii="Times New Roman" w:eastAsia="Calibri" w:hAnsi="Times New Roman" w:cs="Times New Roman"/>
          <w:sz w:val="28"/>
          <w:szCs w:val="28"/>
        </w:rPr>
        <w:t xml:space="preserve">/ </w:t>
      </w:r>
    </w:p>
    <w:p w:rsidR="00CA7243" w:rsidRPr="00CA7243" w:rsidRDefault="00CA7243" w:rsidP="00CA724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43" w:rsidRPr="00CA7243" w:rsidRDefault="00CA7243" w:rsidP="00CA72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7243" w:rsidRPr="00CA7243" w:rsidRDefault="00CA7243" w:rsidP="00CA72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7243" w:rsidRPr="00CA7243" w:rsidRDefault="00CA7243" w:rsidP="00CA724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7243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CA7243" w:rsidRPr="00CA7243" w:rsidRDefault="00CA7243" w:rsidP="00A9037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A7243">
        <w:rPr>
          <w:rFonts w:ascii="Times New Roman" w:eastAsia="Calibri" w:hAnsi="Times New Roman" w:cs="Times New Roman"/>
          <w:sz w:val="28"/>
          <w:szCs w:val="28"/>
        </w:rPr>
        <w:t xml:space="preserve">внеурочной деятельности </w:t>
      </w:r>
    </w:p>
    <w:p w:rsidR="00CA7243" w:rsidRPr="00CA7243" w:rsidRDefault="00CA7243" w:rsidP="00A9037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A7243">
        <w:rPr>
          <w:rFonts w:ascii="Times New Roman" w:eastAsia="Calibri" w:hAnsi="Times New Roman" w:cs="Times New Roman"/>
          <w:b/>
          <w:sz w:val="28"/>
          <w:szCs w:val="28"/>
        </w:rPr>
        <w:t>Разговор о правильном питании</w:t>
      </w:r>
    </w:p>
    <w:p w:rsidR="00CA7243" w:rsidRPr="00CA7243" w:rsidRDefault="00CA7243" w:rsidP="00CA724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A7243">
        <w:rPr>
          <w:rFonts w:ascii="Times New Roman" w:eastAsia="Calibri" w:hAnsi="Times New Roman" w:cs="Times New Roman"/>
          <w:sz w:val="28"/>
          <w:szCs w:val="28"/>
        </w:rPr>
        <w:t>Уровень общего образования</w:t>
      </w:r>
    </w:p>
    <w:p w:rsidR="00CA7243" w:rsidRPr="00CA7243" w:rsidRDefault="00CA7243" w:rsidP="00CA724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A7243">
        <w:rPr>
          <w:rFonts w:ascii="Times New Roman" w:eastAsia="Calibri" w:hAnsi="Times New Roman" w:cs="Times New Roman"/>
          <w:sz w:val="28"/>
          <w:szCs w:val="28"/>
        </w:rPr>
        <w:t xml:space="preserve">(основное) общее образование   </w:t>
      </w:r>
      <w:r w:rsidR="00743F55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7666A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  <w:r w:rsidRPr="00CA7243">
        <w:rPr>
          <w:rFonts w:ascii="Times New Roman" w:eastAsia="Calibri" w:hAnsi="Times New Roman" w:cs="Times New Roman"/>
          <w:sz w:val="28"/>
          <w:szCs w:val="28"/>
        </w:rPr>
        <w:t>класс</w:t>
      </w:r>
    </w:p>
    <w:p w:rsidR="00CA7243" w:rsidRPr="00CA7243" w:rsidRDefault="00CA7243" w:rsidP="00CA724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7243" w:rsidRPr="00CA7243" w:rsidRDefault="00CA7243" w:rsidP="00CA7243">
      <w:pPr>
        <w:spacing w:after="0" w:line="276" w:lineRule="auto"/>
        <w:rPr>
          <w:rFonts w:ascii="Times New Roman" w:eastAsia="Calibri" w:hAnsi="Times New Roman" w:cs="Times New Roman"/>
          <w:sz w:val="36"/>
          <w:szCs w:val="36"/>
          <w:u w:val="single"/>
        </w:rPr>
      </w:pPr>
      <w:r w:rsidRPr="00CA7243">
        <w:rPr>
          <w:rFonts w:ascii="Times New Roman" w:eastAsia="Calibri" w:hAnsi="Times New Roman" w:cs="Times New Roman"/>
          <w:sz w:val="28"/>
          <w:szCs w:val="28"/>
        </w:rPr>
        <w:t>Количество часов</w:t>
      </w:r>
      <w:r w:rsidR="002D6291">
        <w:rPr>
          <w:rFonts w:ascii="Times New Roman" w:eastAsia="Calibri" w:hAnsi="Times New Roman" w:cs="Times New Roman"/>
          <w:sz w:val="28"/>
          <w:szCs w:val="28"/>
        </w:rPr>
        <w:t>:</w:t>
      </w:r>
      <w:r w:rsidR="002D6291">
        <w:rPr>
          <w:rFonts w:ascii="Times New Roman" w:eastAsia="Calibri" w:hAnsi="Times New Roman" w:cs="Times New Roman"/>
          <w:sz w:val="28"/>
          <w:szCs w:val="28"/>
          <w:u w:val="single"/>
        </w:rPr>
        <w:t>35</w:t>
      </w:r>
    </w:p>
    <w:p w:rsidR="00CA7243" w:rsidRPr="00CA7243" w:rsidRDefault="00CA7243" w:rsidP="00CA7243">
      <w:pPr>
        <w:spacing w:after="0" w:line="276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CA7243" w:rsidRPr="00CA7243" w:rsidRDefault="00CA7243" w:rsidP="00CA7243">
      <w:pPr>
        <w:spacing w:after="0" w:line="276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CA7243" w:rsidRPr="00CA7243" w:rsidRDefault="00CA7243" w:rsidP="00CA724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A7243">
        <w:rPr>
          <w:rFonts w:ascii="Times New Roman" w:eastAsia="Calibri" w:hAnsi="Times New Roman" w:cs="Times New Roman"/>
          <w:sz w:val="28"/>
          <w:szCs w:val="28"/>
        </w:rPr>
        <w:t xml:space="preserve">Учитель (Ф.И.О.)  </w:t>
      </w:r>
      <w:proofErr w:type="spellStart"/>
      <w:r w:rsidRPr="00CA7243">
        <w:rPr>
          <w:rFonts w:ascii="Times New Roman" w:eastAsia="Calibri" w:hAnsi="Times New Roman" w:cs="Times New Roman"/>
          <w:sz w:val="28"/>
          <w:szCs w:val="28"/>
        </w:rPr>
        <w:t>Прохватилова</w:t>
      </w:r>
      <w:proofErr w:type="spellEnd"/>
      <w:r w:rsidRPr="00CA7243">
        <w:rPr>
          <w:rFonts w:ascii="Times New Roman" w:eastAsia="Calibri" w:hAnsi="Times New Roman" w:cs="Times New Roman"/>
          <w:sz w:val="28"/>
          <w:szCs w:val="28"/>
        </w:rPr>
        <w:t xml:space="preserve"> Валентина Александровна</w:t>
      </w:r>
    </w:p>
    <w:p w:rsidR="00CA7243" w:rsidRPr="00CA7243" w:rsidRDefault="00CA7243" w:rsidP="00CA7243">
      <w:pPr>
        <w:spacing w:after="0" w:line="276" w:lineRule="auto"/>
        <w:rPr>
          <w:rFonts w:ascii="Times New Roman" w:eastAsia="Calibri" w:hAnsi="Times New Roman" w:cs="Times New Roman"/>
          <w:b/>
          <w:i/>
          <w:sz w:val="36"/>
          <w:szCs w:val="36"/>
          <w:u w:val="single"/>
        </w:rPr>
      </w:pP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CA7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составлена в соответствии с требованиями нового Федерального государственного образовательного стандарта на основе Программ: </w:t>
      </w:r>
      <w:proofErr w:type="gramStart"/>
      <w:r w:rsidRPr="00CA724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«Разговор о правильном питании» (М.М.Безруких, Т.А.Филиппова, А.Г.Макеева М.ОЛМА Медиа Групп 2009), «Две недели в лагере здоровья» (М.М.Безруких, Т.А.Филиппова, А.Г.Макеева М.ОЛМА Медиа Групп 2007), «Формула правильного питания» (М.М.Безруких, Т.А.Филиппова, А.Г.Макеева М.ОЛМА Медиа Групп 2009), «Примерной программы по технологии» стандарты второго</w:t>
      </w:r>
      <w:proofErr w:type="gramEnd"/>
      <w:r w:rsidRPr="00CA7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поколения (М.: «Просвещение», 2010). </w:t>
      </w:r>
      <w:r w:rsidRPr="00CA72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A7243" w:rsidRDefault="00CA7243" w:rsidP="00CA7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A7243" w:rsidRDefault="00CA7243" w:rsidP="00CA7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A7243" w:rsidRDefault="00CA7243" w:rsidP="00CA7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90376" w:rsidRDefault="00A90376" w:rsidP="00CA7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376" w:rsidRDefault="00A90376" w:rsidP="00CA7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Пояснительная записка</w:t>
      </w:r>
    </w:p>
    <w:p w:rsidR="00CA7243" w:rsidRDefault="00CA7243" w:rsidP="00CA724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Программа «Здоровое питание»  предназначена для внеуро</w:t>
      </w:r>
      <w:r w:rsidR="00743F55">
        <w:rPr>
          <w:rFonts w:ascii="Times New Roman" w:eastAsia="Times New Roman" w:hAnsi="Times New Roman" w:cs="Times New Roman"/>
          <w:sz w:val="24"/>
          <w:szCs w:val="24"/>
          <w:lang w:eastAsia="ru-RU"/>
        </w:rPr>
        <w:t>чной деятельности обучающихся  5</w:t>
      </w: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 Данная программа составлена в соответствии с требованиями нового Федерального государственного образовательного стандарта на основе Программ: </w:t>
      </w:r>
      <w:proofErr w:type="gramStart"/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«Разговор о правильном питании» (М.М.Безруких, Т.А.Филиппова, А.Г.Макеева М.ОЛМА Медиа Групп 2009), «Две недели в лагере здоровья» (М.М.Безруких, Т.А.Филиппова, А.Г.Макеева М.ОЛМА Медиа Групп 2007), «Формула правильного питания» (М.М.Безруких, Т.А.Филиппова, А.Г.Макеева М.ОЛМА Медиа Групп 2009), «Примерной программы по технологии» стандарты второго</w:t>
      </w:r>
      <w:proofErr w:type="gramEnd"/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поколения (М.: «Просвещение», 2010). </w:t>
      </w: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Конвенции о правах ребенка </w:t>
      </w:r>
      <w:proofErr w:type="gramStart"/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говорится</w:t>
      </w:r>
      <w:proofErr w:type="gramEnd"/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серьезном отношении к семье, детям, где здоровье является содержанием и образом жизни. Здоровье детей – это здоровье нации. Научить человека быть здоровым с детства – вот что самое главное. </w:t>
      </w: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Здоровье человека закладывается смолоду. Более чем когда – либо в истории человечества современные люди задумываются над тем, что от характера питания зависит не только внешний вид и форма тела, но и самочувствие, здоровье и продолжительность жизни. </w:t>
      </w: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Это достигается через организацию правильного питания. </w:t>
      </w:r>
    </w:p>
    <w:p w:rsidR="00CA7243" w:rsidRPr="00CA7243" w:rsidRDefault="00CA7243" w:rsidP="00CA724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Полноценное питание – существенный и постоянно действующий фактор, обеспечивающий адекватные процессы роста и развития организма, а также укрепление здоровья в детском и подростковом возрасте. Питание может быть признано полноценным, если оно достаточно в количественном отношении и по качественному составу, а также покрывает энергетические затраты. Пищевой рацион детей должен быть сбалансирован в зависимости от возраста, пола, климатогеографической зоны проживания, характера деятельности и величины физической нагрузки.</w:t>
      </w:r>
    </w:p>
    <w:p w:rsidR="00CA7243" w:rsidRPr="00CA7243" w:rsidRDefault="00CA7243" w:rsidP="00CA72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В организации питания большое значение имеют режим или ритм питания для каждой возрастной группы, правильное распределение рациона питания по отдельным приемам пищи. Немаловажное значение отводиться кулинарной обработке, оформлению пищи и обстановке, в которой осуществляется ее прием, включая воспитание гигиенических навыков подготовки к приему пищи и правильное поведение во время еды. Важно сформировать культуру питания как составную часть культуры здоровья в школьном возрасте.</w:t>
      </w: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то, что практически все родители сталкиваются с проблемами в организации питания детей (нежелание ребенка завтракать перед школой, есть горячий завтрак – кашу, привычка есть всухомятку, нежелание есть супы) далеко не все родители считают необходимым рассказывать детям о важности рационального питания.</w:t>
      </w: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По сохранению здоровья детей ведется большая работа: организуется летний отдых учащихся в лагерях, санаториях, проводятся уроки физкультуры, соревнования, дни здоровья, организовываются спортивные секции. Но вопрос о питании детей, его организации в семье стал сейчас очень актуален.</w:t>
      </w:r>
    </w:p>
    <w:p w:rsidR="00CA7243" w:rsidRDefault="00CA7243" w:rsidP="00CA724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 даже если родители беседуют с детьми на эти темы, желаемого эффекта это не приносит. </w:t>
      </w: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предлагает использование разнообразных форм проведения занятий, содержание тем раскрывается в результате выполнения практических заданий. Именно благодаря этому полученная информация становится знанием, которое помогает делать сознательный выбор  полезных продуктов и соблюдать режим питания. </w:t>
      </w:r>
      <w:r w:rsidR="00F440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="00F440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" stroked="f">
            <o:lock v:ext="edit" aspectratio="t"/>
            <v:textbox inset="0,0,0,0"/>
            <w10:wrap type="none"/>
            <w10:anchorlock/>
          </v:rect>
        </w:pict>
      </w: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Выполняя разнообразные практические задания, ребята не только получают информацию, но начинают претворять полученные знания на практике.</w:t>
      </w:r>
    </w:p>
    <w:p w:rsidR="00CA7243" w:rsidRDefault="00CA7243" w:rsidP="00CA724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 многих других обучающих программ, «Разговор о правильном питании» носит комплексный характер и охватывает разные аспекты питания, в том числе и связанные с российской историей и культурой. Содержание и структура программы обеспечивает возможность организации системного обучения школьников, с учетом их возрастных особенностей.</w:t>
      </w:r>
    </w:p>
    <w:p w:rsidR="00CA7243" w:rsidRPr="00CA7243" w:rsidRDefault="00CA7243" w:rsidP="00CA724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Эта программа способствует:</w:t>
      </w:r>
    </w:p>
    <w:p w:rsidR="00CA7243" w:rsidRPr="00CA7243" w:rsidRDefault="00CA7243" w:rsidP="00CA7243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получению общих сведений о питании, продуктах питания</w:t>
      </w: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 основных питательных веществах, входящих в состав пищи, полезных продуктах и блюдах, основах составления рациона питания, </w:t>
      </w: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правилах приготовления пищи,</w:t>
      </w:r>
    </w:p>
    <w:p w:rsidR="00CA7243" w:rsidRPr="00CA7243" w:rsidRDefault="00CA7243" w:rsidP="00CA7243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расширению представления о необходимости заботы о своём здоровье, о важности правильного питания как составной части сохранения и укрепления здоровья,</w:t>
      </w:r>
    </w:p>
    <w:p w:rsidR="00CA7243" w:rsidRPr="00CA7243" w:rsidRDefault="00CA7243" w:rsidP="00CA7243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воспитанию соблюдения режима и гигиены питания, культуры поведения за столом, привычки правильно питаться.</w:t>
      </w:r>
    </w:p>
    <w:p w:rsidR="00CA7243" w:rsidRPr="00CA7243" w:rsidRDefault="00CA7243" w:rsidP="00CA724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ходе </w:t>
      </w:r>
      <w:proofErr w:type="gramStart"/>
      <w:r w:rsidRPr="00CA7243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обучения</w:t>
      </w:r>
      <w:proofErr w:type="gramEnd"/>
      <w:r w:rsidRPr="00CA7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данной программе обучающиеся учатся сервировать стол и соблюдать правила этикета, а также узнают о традициях и кулинарных обычаях, как своей страны, так и других стран. Дети начинают  при выборе блюд и продуктов отдавать предпочтение более полезным для здоровья. </w:t>
      </w:r>
    </w:p>
    <w:p w:rsidR="00CA7243" w:rsidRPr="00CA7243" w:rsidRDefault="00CA7243" w:rsidP="00CA7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CA7243" w:rsidRPr="00CA7243" w:rsidRDefault="00CA7243" w:rsidP="00CA7243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сформировать у детей представление о необходимости заботы о своем здоровье, о значении важности правильного питания, как составной части сохранения и укрепления здоровья;</w:t>
      </w:r>
    </w:p>
    <w:p w:rsidR="00CA7243" w:rsidRPr="00CA7243" w:rsidRDefault="00CA7243" w:rsidP="00CA7243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способствовать осознанию ими личностной и социальной значимости здоровья, как жизненной ценности; формирование навыков здорового образа жизни.</w:t>
      </w:r>
    </w:p>
    <w:p w:rsidR="00CA7243" w:rsidRPr="00CA7243" w:rsidRDefault="00CA7243" w:rsidP="00CA7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A7243" w:rsidRPr="00CA7243" w:rsidRDefault="00CA7243" w:rsidP="00CA7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Образовательные задачи:</w:t>
      </w:r>
    </w:p>
    <w:p w:rsidR="00CA7243" w:rsidRPr="00CA7243" w:rsidRDefault="00CA7243" w:rsidP="00CA7243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  теоретические знания об основах рационального правильного питания;</w:t>
      </w:r>
    </w:p>
    <w:p w:rsidR="00CA7243" w:rsidRPr="00CA7243" w:rsidRDefault="00CA7243" w:rsidP="00CA7243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 готовность  заботиться и укреплять здоровье;</w:t>
      </w:r>
    </w:p>
    <w:p w:rsidR="00CA7243" w:rsidRPr="00CA7243" w:rsidRDefault="00CA7243" w:rsidP="00CA7243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 знания  детей о правилах питания, направленных на сохранение и   укрепление   здоровья, формировать готовность  выполнять эти правила;</w:t>
      </w:r>
    </w:p>
    <w:p w:rsidR="00CA7243" w:rsidRPr="00CA7243" w:rsidRDefault="00CA7243" w:rsidP="00CA7243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способности  правильного питания как составной части здорового образа  жизни;</w:t>
      </w:r>
    </w:p>
    <w:p w:rsidR="00CA7243" w:rsidRPr="00CA7243" w:rsidRDefault="00CA7243" w:rsidP="00CA7243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пробуждать  у детей интереса к народным традициям, связанным с питанием и   здоровьем, расширять  знания об истории и традициях своего народа.</w:t>
      </w:r>
    </w:p>
    <w:p w:rsidR="00CA7243" w:rsidRPr="00CA7243" w:rsidRDefault="00CA7243" w:rsidP="00CA7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Воспитательные задачи:</w:t>
      </w:r>
    </w:p>
    <w:p w:rsidR="00CA7243" w:rsidRPr="00CA7243" w:rsidRDefault="00CA7243" w:rsidP="00CA7243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выработать  потребности  в соблюдении санитарно-гигиенических норм;</w:t>
      </w:r>
    </w:p>
    <w:p w:rsidR="00CA7243" w:rsidRPr="00CA7243" w:rsidRDefault="00CA7243" w:rsidP="00CA7243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воспитывать  волю и настойчивость, аккуратность  в организации правильного питания и соблюдения режима дня, стремления к активной практической деятельности по реализации знаний о здоровом образе жизни;</w:t>
      </w:r>
    </w:p>
    <w:p w:rsidR="00CA7243" w:rsidRPr="00CA7243" w:rsidRDefault="00CA7243" w:rsidP="00CA7243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 представления о социокультурных  аспектах питания, его связи с   культурой  и историей  народа;</w:t>
      </w:r>
    </w:p>
    <w:p w:rsidR="00CA7243" w:rsidRPr="00CA7243" w:rsidRDefault="00CA7243" w:rsidP="00CA7243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 представления о правилах этикета, связанных с питанием, осознание   того, что навыки этикета являются неотъемлемой частью общей культуры    личности.</w:t>
      </w:r>
    </w:p>
    <w:p w:rsidR="00CA7243" w:rsidRPr="00CA7243" w:rsidRDefault="00CA7243" w:rsidP="00CA7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Развивающие задачи:</w:t>
      </w:r>
    </w:p>
    <w:p w:rsidR="00CA7243" w:rsidRPr="00CA7243" w:rsidRDefault="00CA7243" w:rsidP="00CA7243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способствовать развитию познавательного интереса и самостоятельной активности в процессе изучения, исследования, анализа и практических действий о правильном питании;</w:t>
      </w:r>
    </w:p>
    <w:p w:rsidR="00CA7243" w:rsidRPr="00CA7243" w:rsidRDefault="00CA7243" w:rsidP="00CA7243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 представления детей  о здоровье как одной из важнейших человеческих ценностей, </w:t>
      </w:r>
    </w:p>
    <w:p w:rsidR="00CA7243" w:rsidRPr="00CA7243" w:rsidRDefault="00CA7243" w:rsidP="00CA7243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 кругозор, интерес  к познавательной деятельности;</w:t>
      </w:r>
    </w:p>
    <w:p w:rsidR="00CA7243" w:rsidRPr="00CA7243" w:rsidRDefault="00CA7243" w:rsidP="00CA7243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 самостоятельность, самоконтроль, </w:t>
      </w:r>
      <w:proofErr w:type="spellStart"/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коммуникативность</w:t>
      </w:r>
      <w:proofErr w:type="spellEnd"/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творческие способности.</w:t>
      </w:r>
    </w:p>
    <w:p w:rsidR="00CA7243" w:rsidRPr="00CA7243" w:rsidRDefault="00CA7243" w:rsidP="00CA7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 освоения курса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внеурочной деятельности</w:t>
      </w: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«Здоровое питание» включает в себя три части.</w:t>
      </w:r>
    </w:p>
    <w:p w:rsidR="00CA7243" w:rsidRPr="00CA7243" w:rsidRDefault="00CA7243" w:rsidP="00CA7243">
      <w:pPr>
        <w:numPr>
          <w:ilvl w:val="0"/>
          <w:numId w:val="1"/>
        </w:numPr>
        <w:shd w:val="clear" w:color="auto" w:fill="FFFFFF"/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«Разговор о правильном питании», включает в себя 24 занятий.</w:t>
      </w:r>
    </w:p>
    <w:p w:rsidR="00CA7243" w:rsidRPr="00CA7243" w:rsidRDefault="00CA7243" w:rsidP="00CA7243">
      <w:pPr>
        <w:numPr>
          <w:ilvl w:val="0"/>
          <w:numId w:val="1"/>
        </w:numPr>
        <w:shd w:val="clear" w:color="auto" w:fill="FFFFFF"/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«Формула правильного питания» включает в себя 10 занятий.</w:t>
      </w:r>
    </w:p>
    <w:p w:rsidR="00CA7243" w:rsidRPr="00CA7243" w:rsidRDefault="00CA7243" w:rsidP="00CA724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Часть 1 «Разговор о правильном питании»</w:t>
      </w:r>
      <w:r w:rsidRPr="00CA7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CA7243" w:rsidRPr="00CA7243" w:rsidRDefault="00CA7243" w:rsidP="00CA724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данного курса является формирование у детей представления о необходимости заботы о своём здоровье, и в первую очередь о важности правильного питания, как составной части сохранения и укрепления здоровья. Здесь учитываются и традиции питания, а также предполагается активное вовлечение родителей в процесс обучения.</w:t>
      </w:r>
    </w:p>
    <w:p w:rsidR="00CA7243" w:rsidRPr="00CA7243" w:rsidRDefault="00CA7243" w:rsidP="00CA724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Часть 2«Формула правильного питания»</w:t>
      </w:r>
      <w:proofErr w:type="gramStart"/>
      <w:r w:rsidRPr="00CA7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.</w:t>
      </w:r>
      <w:proofErr w:type="gramEnd"/>
    </w:p>
    <w:p w:rsidR="00CA7243" w:rsidRPr="00CA7243" w:rsidRDefault="00CA7243" w:rsidP="00CA724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части реализуются следующие воспитательные и образовательные задачи:</w:t>
      </w:r>
    </w:p>
    <w:p w:rsidR="00CA7243" w:rsidRPr="00CA7243" w:rsidRDefault="00CA7243" w:rsidP="00CA72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Развиваются представления подростков о здоровье как одной из важнейших человеческих ценностей, формирование готовности заботиться и укреплять собственное здоровье.</w:t>
      </w:r>
    </w:p>
    <w:p w:rsidR="00CA7243" w:rsidRPr="00CA7243" w:rsidRDefault="00CA7243" w:rsidP="00CA72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Расширяются знания подростков о правилах питания, направленных на сохранение и укрепление здоровья, формирования готовности соблюдать эти правила.</w:t>
      </w:r>
    </w:p>
    <w:p w:rsidR="00CA7243" w:rsidRPr="00CA7243" w:rsidRDefault="00CA7243" w:rsidP="00CA72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Развиваются навыки правильного питания как составной части здорового образа жизни.</w:t>
      </w:r>
    </w:p>
    <w:p w:rsidR="00CA7243" w:rsidRPr="00CA7243" w:rsidRDefault="00CA7243" w:rsidP="00CA72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Развиваются представления о правилах этикета, связанных с питанием, осознания того, что навыки этикета являются неотъемлемой частью общей культуры личности.</w:t>
      </w:r>
    </w:p>
    <w:p w:rsidR="00CA7243" w:rsidRPr="00CA7243" w:rsidRDefault="00CA7243" w:rsidP="00CA72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Развиваются представления о социокультурных аспектах питания, его связи с культурой и историей народа.</w:t>
      </w:r>
    </w:p>
    <w:p w:rsidR="00CA7243" w:rsidRPr="00CA7243" w:rsidRDefault="00CA7243" w:rsidP="00CA72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Пробуждается у детей интерес к народным традициям, связанным с питанием и здоровьем, к истории и традициям своего народа, формируются чувства уважения к культуре своего народа и культуре и традициям других народов.</w:t>
      </w:r>
    </w:p>
    <w:p w:rsidR="00CA7243" w:rsidRPr="00CA7243" w:rsidRDefault="00CA7243" w:rsidP="00CA72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Развиваются творческие способности, кругозор подростков, их интерес к познавательной деятельности.</w:t>
      </w:r>
    </w:p>
    <w:p w:rsidR="00CA7243" w:rsidRPr="00CA7243" w:rsidRDefault="00CA7243" w:rsidP="00CA72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Развиваются коммуникативные навыки у школьников, умение эффективно взаимодействовать со сверстниками и взрослыми в процессе решения проблемы.</w:t>
      </w:r>
    </w:p>
    <w:p w:rsidR="00CA7243" w:rsidRPr="00CA7243" w:rsidRDefault="00CA7243" w:rsidP="00CA72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Организуется просвещение родителей в вопросах организации правильного питания детей подросткового возраста.</w:t>
      </w:r>
    </w:p>
    <w:p w:rsidR="00CA7243" w:rsidRPr="00CA7243" w:rsidRDefault="00CA7243" w:rsidP="00CA724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содержания программы «Здоровое  питание» осуществлён на основе следующей ведущей идее: идее заботы о своём здоровье. Забота о своём здоровье – это представление о необходимости заботы о своём здоровье, и в первую очередь о важности правильного питания, как составной части сохранения и укрепления здоровья.</w:t>
      </w: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В основе  программы   используется  здоровье – сберегающая технология. Изучаются  теоретические сведения о пользе правильного питания, развиваются практические умения, которые необходимы в жизни для сохранения здоровья. Большая просветительская  работа по правильному питанию проводится  с родителями, привлекаются в работу общественность и специалисты.</w:t>
      </w: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A7243" w:rsidRDefault="00CA7243" w:rsidP="00CA724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243" w:rsidRDefault="00CA7243" w:rsidP="00CA724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243" w:rsidRDefault="00CA7243" w:rsidP="00CA724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243" w:rsidRDefault="00CA7243" w:rsidP="00CA724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243" w:rsidRDefault="00CA7243" w:rsidP="00CA724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243" w:rsidRDefault="00CA7243" w:rsidP="00CA724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243" w:rsidRPr="00CA7243" w:rsidRDefault="00CA7243" w:rsidP="00CA7243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CA7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Результат освоения курса внеурочной деятельности </w:t>
      </w: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изучения курса являются:</w:t>
      </w:r>
    </w:p>
    <w:p w:rsidR="00CA7243" w:rsidRPr="00CA7243" w:rsidRDefault="00CA7243" w:rsidP="00CA72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познавательных интересов и активности в области здорового питания;</w:t>
      </w:r>
    </w:p>
    <w:p w:rsidR="00CA7243" w:rsidRPr="00CA7243" w:rsidRDefault="00CA7243" w:rsidP="00CA72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установками, нормами и правилами правильного питания;</w:t>
      </w:r>
    </w:p>
    <w:p w:rsidR="00CA7243" w:rsidRPr="00CA7243" w:rsidRDefault="00CA7243" w:rsidP="00CA72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способность делать осознанный выбор здорового питания, в том числе ориентироваться в ассортименте наиболее типичных продуктов питания, сознательно выбирать наиболее полезные ценностно-смысловые установки обучающихся, формируемые средствами различных предметов в рамках программы «Здоровое питание», в том числе развитие представления об адекватности питания, его соответствия росту, весу, возрасту, образу жизни человека;</w:t>
      </w:r>
    </w:p>
    <w:p w:rsidR="00CA7243" w:rsidRPr="00CA7243" w:rsidRDefault="00CA7243" w:rsidP="00CA72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решению личностных и социально значимых проблем здорового питания и воплощение найденных решений в практику</w:t>
      </w: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A7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Метапредметныерезультататы</w:t>
      </w:r>
      <w:proofErr w:type="spellEnd"/>
      <w:r w:rsidRPr="00CA7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 УУД</w:t>
      </w:r>
      <w:r w:rsidRPr="00CA724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:</w:t>
      </w:r>
    </w:p>
    <w:p w:rsidR="00CA7243" w:rsidRPr="00CA7243" w:rsidRDefault="00CA7243" w:rsidP="00CA72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определять и формулировать цель</w:t>
      </w: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деятельности на уроке с помощью учителя и самостоятельно;</w:t>
      </w:r>
    </w:p>
    <w:p w:rsidR="00CA7243" w:rsidRPr="00CA7243" w:rsidRDefault="00CA7243" w:rsidP="00CA72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проговаривать</w:t>
      </w: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последовательность действий на уроке;</w:t>
      </w:r>
    </w:p>
    <w:p w:rsidR="00CA7243" w:rsidRPr="00CA7243" w:rsidRDefault="00CA7243" w:rsidP="00CA724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организовывать свое рабочее место;</w:t>
      </w:r>
    </w:p>
    <w:p w:rsidR="00CA7243" w:rsidRPr="00CA7243" w:rsidRDefault="00CA7243" w:rsidP="00CA72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работе простейшие  инструменты и более сложные приборы;</w:t>
      </w:r>
    </w:p>
    <w:p w:rsidR="00CA7243" w:rsidRPr="00CA7243" w:rsidRDefault="00CA7243" w:rsidP="00CA72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учиться </w:t>
      </w:r>
      <w:r w:rsidRPr="00CA72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высказывать</w:t>
      </w: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своё предположение (версию) на основе работы с материалом учебника;</w:t>
      </w:r>
    </w:p>
    <w:p w:rsidR="00CA7243" w:rsidRPr="00CA7243" w:rsidRDefault="00CA7243" w:rsidP="00CA724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выполненное задание  с образцом, предложенным учителем;</w:t>
      </w:r>
    </w:p>
    <w:p w:rsidR="00CA7243" w:rsidRPr="00CA7243" w:rsidRDefault="00CA7243" w:rsidP="00CA724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  выполнение задания в дальнейшем;</w:t>
      </w:r>
    </w:p>
    <w:p w:rsidR="00CA7243" w:rsidRPr="00CA7243" w:rsidRDefault="00CA7243" w:rsidP="00CA724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своего задания по следующим параметрам: легко выполнять, возникли сложности при выполнении;</w:t>
      </w:r>
    </w:p>
    <w:p w:rsidR="00CA7243" w:rsidRPr="00CA7243" w:rsidRDefault="00CA7243" w:rsidP="00CA72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к самоорганизации, </w:t>
      </w:r>
      <w:proofErr w:type="spellStart"/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 в области здорового питания;</w:t>
      </w:r>
    </w:p>
    <w:p w:rsidR="00CA7243" w:rsidRPr="00CA7243" w:rsidRDefault="00CA7243" w:rsidP="00CA724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 УУД:</w:t>
      </w:r>
    </w:p>
    <w:p w:rsidR="00CA7243" w:rsidRPr="00CA7243" w:rsidRDefault="00CA7243" w:rsidP="00CA7243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ориентироваться</w:t>
      </w: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в учебном пособии (в оглавлении, в условных обозначениях, в предлагаемых ролях при чтении текста), </w:t>
      </w: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умения, которые будут сформированы на основе изучения данного раздела; определять круг своего незнания; </w:t>
      </w:r>
    </w:p>
    <w:p w:rsidR="00CA7243" w:rsidRPr="00CA7243" w:rsidRDefault="00CA7243" w:rsidP="00CA72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 готовность к освоению систематических знаний о правильном питании, их самостоятельному пополнению, переносу и интеграции;</w:t>
      </w:r>
    </w:p>
    <w:p w:rsidR="00CA7243" w:rsidRPr="00CA7243" w:rsidRDefault="00CA7243" w:rsidP="00CA72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находить ответы</w:t>
      </w: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на вопросы в тексте, иллюстрациях;</w:t>
      </w:r>
    </w:p>
    <w:p w:rsidR="00CA7243" w:rsidRPr="00CA7243" w:rsidRDefault="00CA7243" w:rsidP="00CA7243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определять,  в каких источниках  можно  найти  необходимую информацию для  выполнения задания;</w:t>
      </w:r>
    </w:p>
    <w:p w:rsidR="00CA7243" w:rsidRPr="00CA7243" w:rsidRDefault="00CA7243" w:rsidP="00CA72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делать выводы</w:t>
      </w: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в результате совместной работы класса и учителя;</w:t>
      </w:r>
    </w:p>
    <w:p w:rsidR="00CA7243" w:rsidRPr="00CA7243" w:rsidRDefault="00CA7243" w:rsidP="00CA72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преобразовывать</w:t>
      </w: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информацию из одной формы в другую: </w:t>
      </w:r>
      <w:r w:rsidRPr="00CA72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пересказывать</w:t>
      </w: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небольшие тексты;</w:t>
      </w:r>
    </w:p>
    <w:p w:rsidR="00CA7243" w:rsidRPr="00CA7243" w:rsidRDefault="00CA7243" w:rsidP="00CA7243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и делать самостоятельные   простые выводы.</w:t>
      </w: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 УУД:</w:t>
      </w:r>
    </w:p>
    <w:p w:rsidR="00CA7243" w:rsidRPr="00CA7243" w:rsidRDefault="00CA7243" w:rsidP="00CA72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оформлять</w:t>
      </w: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свои мысли в устной и письменной форме (на уровне предложения или небольшого текста);</w:t>
      </w:r>
    </w:p>
    <w:p w:rsidR="00CA7243" w:rsidRPr="00CA7243" w:rsidRDefault="00CA7243" w:rsidP="00CA72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сотрудничеству и коммуникации;</w:t>
      </w:r>
    </w:p>
    <w:p w:rsidR="00CA7243" w:rsidRPr="00CA7243" w:rsidRDefault="00CA7243" w:rsidP="00CA72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</w:t>
      </w:r>
      <w:r w:rsidRPr="00CA72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слушать</w:t>
      </w: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и </w:t>
      </w:r>
      <w:r w:rsidRPr="00CA72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понимать</w:t>
      </w: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речь других;</w:t>
      </w:r>
    </w:p>
    <w:p w:rsidR="00CA7243" w:rsidRPr="00CA7243" w:rsidRDefault="00CA7243" w:rsidP="00CA72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выразительно читать</w:t>
      </w: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текст;</w:t>
      </w:r>
    </w:p>
    <w:p w:rsidR="00CA7243" w:rsidRPr="00CA7243" w:rsidRDefault="00CA7243" w:rsidP="00CA72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договариваться</w:t>
      </w: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с одноклассниками совместно с учителем о правилах поведения и общения и следовать им;</w:t>
      </w:r>
    </w:p>
    <w:p w:rsidR="00CA7243" w:rsidRPr="00CA7243" w:rsidRDefault="00CA7243" w:rsidP="00CA72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учиться </w:t>
      </w:r>
      <w:r w:rsidRPr="00CA72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работать в паре, группе</w:t>
      </w: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выполнять различные роли (лидера, исполнителя), </w:t>
      </w: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сотрудничать в совместном решении проблемы (задачи);</w:t>
      </w:r>
    </w:p>
    <w:p w:rsidR="00CA7243" w:rsidRPr="00CA7243" w:rsidRDefault="00CA7243" w:rsidP="00CA7243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оформлять свои мысли в устной и письменной речи с учетом своих учебных и жизненных речевых ситуаций. </w:t>
      </w:r>
    </w:p>
    <w:p w:rsidR="00CA7243" w:rsidRDefault="00CA7243" w:rsidP="00CA72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A7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Содержание  </w:t>
      </w:r>
      <w:r w:rsidRPr="00CA7243">
        <w:rPr>
          <w:rFonts w:ascii="Times New Roman" w:eastAsia="Calibri" w:hAnsi="Times New Roman" w:cs="Times New Roman"/>
          <w:b/>
          <w:sz w:val="28"/>
          <w:szCs w:val="28"/>
        </w:rPr>
        <w:t>курса внеурочной деятельности</w:t>
      </w:r>
    </w:p>
    <w:p w:rsidR="00CA7243" w:rsidRDefault="00CA7243" w:rsidP="00CA72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43" w:rsidRPr="00CA7243" w:rsidRDefault="00CA7243" w:rsidP="00CA72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A72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Разговор о правильном питании (24ч)</w:t>
      </w:r>
    </w:p>
    <w:p w:rsidR="00CA7243" w:rsidRPr="00CA7243" w:rsidRDefault="00CA7243" w:rsidP="00CA72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Поговорим о полезной и вредной пище. Из чего состоит наша пища. Полезные и вредные привычки.</w:t>
      </w:r>
    </w:p>
    <w:p w:rsidR="00CA7243" w:rsidRPr="00CA7243" w:rsidRDefault="00CA7243" w:rsidP="00CA72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Самые полезные продукты. Овощи, ягоды и фрукты самые полезные продукты. Всякому овощу своё время. Дары леса. Выбор полезных продуктов</w:t>
      </w:r>
    </w:p>
    <w:p w:rsidR="00CA7243" w:rsidRPr="00CA7243" w:rsidRDefault="00CA7243" w:rsidP="00CA72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правильно составить свой рацион питания. Витамины. Где взять витамины в холодное время года. Пищевые добавки. Полезные и вредные напитки. </w:t>
      </w:r>
      <w:proofErr w:type="gramStart"/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Неполезные продукты: сладости, чипсы, напитки (пепси, фанта и т. д.), торты.</w:t>
      </w:r>
      <w:proofErr w:type="gramEnd"/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Любимые блюда семьи. Национальные блюда.</w:t>
      </w:r>
    </w:p>
    <w:p w:rsidR="00CA7243" w:rsidRPr="00CA7243" w:rsidRDefault="00CA7243" w:rsidP="00CA72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Практическая работа: приготовление бутербродов, салата. Составление меню.</w:t>
      </w:r>
    </w:p>
    <w:p w:rsidR="00CA7243" w:rsidRDefault="00CA7243" w:rsidP="00CA72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Экскурсия в столовую. Конкурс рисунков. Проекты: «Кухня моей семьи», «Готовим обед для сказочного героя».</w:t>
      </w:r>
    </w:p>
    <w:p w:rsidR="00CA7243" w:rsidRPr="00CA7243" w:rsidRDefault="00CA7243" w:rsidP="00CA72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Правила этикета и гигиена питания </w:t>
      </w:r>
      <w:proofErr w:type="gramStart"/>
      <w:r w:rsidRPr="00CA724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:</w:t>
      </w: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оговорим о правилах этикета. Культура и гигиена питания. Как правильно есть.</w:t>
      </w:r>
    </w:p>
    <w:p w:rsidR="00CA7243" w:rsidRPr="00CA7243" w:rsidRDefault="00CA7243" w:rsidP="00CA72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правильно накрыть стол (практическое занятие). Предметы сервировки стола.</w:t>
      </w:r>
    </w:p>
    <w:p w:rsidR="00CA7243" w:rsidRPr="00CA7243" w:rsidRDefault="00CA7243" w:rsidP="00CA72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Ролевая игра « Правила этикета». Практическая работа: сервировка стола</w:t>
      </w:r>
      <w:r w:rsidRPr="00CA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A7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Формула пр</w:t>
      </w:r>
      <w:r w:rsidR="00A90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авильного питания </w:t>
      </w:r>
      <w:proofErr w:type="gramStart"/>
      <w:r w:rsidR="00A90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( </w:t>
      </w:r>
      <w:proofErr w:type="gramEnd"/>
      <w:r w:rsidR="00A90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11</w:t>
      </w:r>
      <w:r w:rsidRPr="00CA7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ч) </w:t>
      </w: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Здоровье – это здорово. Продукты разные нужны, блюда разные важны. Режим питания. Энергия пищи. Где и как мы едим. Ты – покупатель. Ты готовишь себе и друзьям. Кухни разных народов. Кулинарная история. Как питались на Руси и в России. Необычное кулинарное путешествие. Составляем формулу правильного питания. Обобщающее занятие. </w:t>
      </w:r>
    </w:p>
    <w:p w:rsidR="00CA7243" w:rsidRPr="00CA7243" w:rsidRDefault="00CA7243" w:rsidP="00CA7243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7243" w:rsidRPr="00CA7243" w:rsidRDefault="00CA7243" w:rsidP="00CA7243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7243" w:rsidRP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53679B" w:rsidRDefault="00CA7243" w:rsidP="00CA72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6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КАЛЕНДАРНО-ТЕМАТИЧЕСКОЕ  ПЛАНИРОВАНИЕ.</w:t>
      </w:r>
    </w:p>
    <w:p w:rsidR="00CA7243" w:rsidRPr="0053679B" w:rsidRDefault="00CA7243" w:rsidP="00CA7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7243" w:rsidRPr="00CA7243" w:rsidRDefault="00CA7243" w:rsidP="00CA7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10631" w:type="dxa"/>
        <w:tblInd w:w="392" w:type="dxa"/>
        <w:tblLayout w:type="fixed"/>
        <w:tblLook w:val="04A0"/>
      </w:tblPr>
      <w:tblGrid>
        <w:gridCol w:w="1134"/>
        <w:gridCol w:w="4961"/>
        <w:gridCol w:w="1701"/>
        <w:gridCol w:w="1559"/>
        <w:gridCol w:w="1276"/>
      </w:tblGrid>
      <w:tr w:rsidR="00CA7243" w:rsidRPr="00CA7243" w:rsidTr="00CA7243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243" w:rsidRPr="00CA7243" w:rsidRDefault="00CA7243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24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243" w:rsidRPr="0053679B" w:rsidRDefault="00CA7243" w:rsidP="00CA72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79B">
              <w:rPr>
                <w:rFonts w:ascii="Times New Roman" w:hAnsi="Times New Roman"/>
                <w:sz w:val="28"/>
                <w:szCs w:val="28"/>
              </w:rPr>
              <w:t xml:space="preserve">        Тема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243" w:rsidRPr="0053679B" w:rsidRDefault="00CA7243" w:rsidP="00CA72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79B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CA7243" w:rsidRPr="0053679B" w:rsidRDefault="00CA7243" w:rsidP="00CA72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79B"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243" w:rsidRPr="0053679B" w:rsidRDefault="00CA7243" w:rsidP="00CA72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79B">
              <w:rPr>
                <w:rFonts w:ascii="Times New Roman" w:hAnsi="Times New Roman"/>
                <w:sz w:val="28"/>
                <w:szCs w:val="28"/>
              </w:rPr>
              <w:t xml:space="preserve">      Дата   </w:t>
            </w:r>
          </w:p>
          <w:p w:rsidR="00CA7243" w:rsidRPr="0053679B" w:rsidRDefault="00CA7243" w:rsidP="00CA72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79B">
              <w:rPr>
                <w:rFonts w:ascii="Times New Roman" w:hAnsi="Times New Roman"/>
                <w:sz w:val="28"/>
                <w:szCs w:val="28"/>
              </w:rPr>
              <w:t xml:space="preserve">   по плану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243" w:rsidRPr="0053679B" w:rsidRDefault="00CA7243" w:rsidP="00CA72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79B">
              <w:rPr>
                <w:rFonts w:ascii="Times New Roman" w:hAnsi="Times New Roman"/>
                <w:sz w:val="28"/>
                <w:szCs w:val="28"/>
              </w:rPr>
              <w:t xml:space="preserve">      Дата </w:t>
            </w:r>
          </w:p>
          <w:p w:rsidR="00CA7243" w:rsidRPr="0053679B" w:rsidRDefault="00CA7243" w:rsidP="00CA72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79B">
              <w:rPr>
                <w:rFonts w:ascii="Times New Roman" w:hAnsi="Times New Roman"/>
                <w:sz w:val="28"/>
                <w:szCs w:val="28"/>
              </w:rPr>
              <w:t xml:space="preserve"> по  факту</w:t>
            </w:r>
          </w:p>
        </w:tc>
      </w:tr>
      <w:tr w:rsidR="0053679B" w:rsidRPr="0053679B" w:rsidTr="00CA7243">
        <w:trPr>
          <w:trHeight w:val="71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Вводное занятие. Важность правильного питания.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CA7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E600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53679B" w:rsidRPr="0053679B" w:rsidTr="002D6291">
        <w:trPr>
          <w:trHeight w:val="1136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   2</w:t>
            </w:r>
          </w:p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 xml:space="preserve">Если хочешь быть </w:t>
            </w:r>
            <w:proofErr w:type="gramStart"/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здоров</w:t>
            </w:r>
            <w:proofErr w:type="gramEnd"/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1 ч</w:t>
            </w:r>
          </w:p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53679B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53679B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53679B" w:rsidRPr="0053679B" w:rsidTr="00CA7243">
        <w:trPr>
          <w:trHeight w:val="724"/>
        </w:trPr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   3</w:t>
            </w:r>
          </w:p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Самые полезные продукты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  1ч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53679B" w:rsidRPr="0053679B" w:rsidTr="00CA7243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   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Из чего состоит наша пища. Как правильно есть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1ч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53679B" w:rsidRPr="0053679B" w:rsidTr="00CA7243">
        <w:trPr>
          <w:trHeight w:val="90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  5-6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Удивительные превращения пирожка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2ч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  <w:p w:rsidR="0053679B" w:rsidRPr="0053679B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  <w:p w:rsidR="0053679B" w:rsidRPr="0053679B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53679B" w:rsidRPr="0053679B" w:rsidTr="00CA7243">
        <w:trPr>
          <w:trHeight w:val="83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Из чего варят каши, и как сделать кашу вкусной</w:t>
            </w:r>
          </w:p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1ч</w:t>
            </w:r>
          </w:p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53679B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53679B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53679B" w:rsidRPr="0053679B" w:rsidTr="00CA7243">
        <w:trPr>
          <w:trHeight w:val="588"/>
        </w:trPr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Приготовление гречневой каши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1ч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53679B" w:rsidRPr="0053679B" w:rsidTr="00CA7243">
        <w:trPr>
          <w:trHeight w:val="63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Плох обед, если хлеба 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1ч</w:t>
            </w:r>
          </w:p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53679B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53679B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3679B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679B" w:rsidRPr="0053679B" w:rsidTr="00CA7243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Приготовление супа из вермишел</w:t>
            </w:r>
            <w:r w:rsidR="00743F5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 1ч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53679B" w:rsidRPr="0053679B" w:rsidTr="00CA7243">
        <w:trPr>
          <w:trHeight w:val="69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Полдник. Время есть булочки</w:t>
            </w:r>
          </w:p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1ч</w:t>
            </w:r>
          </w:p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53679B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53679B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53679B" w:rsidRPr="0053679B" w:rsidTr="00CA7243">
        <w:trPr>
          <w:trHeight w:val="690"/>
        </w:trPr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 xml:space="preserve">Приготовление </w:t>
            </w:r>
            <w:proofErr w:type="gramStart"/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оладушек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53679B" w:rsidRPr="0053679B" w:rsidTr="00CA7243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Пора ужинать</w:t>
            </w: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Приготовление омлета.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1ч</w:t>
            </w:r>
          </w:p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1ч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53679B" w:rsidRPr="0053679B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53679B" w:rsidRPr="0053679B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53679B" w:rsidRPr="0053679B" w:rsidTr="00CA7243">
        <w:trPr>
          <w:trHeight w:val="582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Как утолить жажду</w:t>
            </w: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1ч</w:t>
            </w:r>
          </w:p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53679B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53679B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53679B" w:rsidRPr="0053679B" w:rsidTr="00CA7243">
        <w:trPr>
          <w:trHeight w:val="722"/>
        </w:trPr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   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Приготовление морса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53679B" w:rsidRPr="0053679B" w:rsidTr="00CA7243">
        <w:trPr>
          <w:trHeight w:val="120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Как правильно питаться, если занимаешься спортом</w:t>
            </w: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1ч</w:t>
            </w: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53679B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53679B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53679B" w:rsidRPr="0053679B" w:rsidTr="00CA7243">
        <w:trPr>
          <w:trHeight w:val="470"/>
        </w:trPr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Приготовление мясного блюда.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53679B" w:rsidRPr="0053679B" w:rsidTr="00CA7243">
        <w:trPr>
          <w:trHeight w:val="736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Овощи, ягоды и фрукты — витаминные продукты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1ч</w:t>
            </w:r>
          </w:p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53679B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53679B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53679B" w:rsidRPr="0053679B" w:rsidTr="00CA7243">
        <w:trPr>
          <w:trHeight w:val="683"/>
        </w:trPr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Приготовление овощного салата.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743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743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53679B" w:rsidRPr="0053679B" w:rsidTr="00CA7243">
        <w:trPr>
          <w:trHeight w:val="552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12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Как правильно накрыть стол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 1ч</w:t>
            </w: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53679B" w:rsidRDefault="00743F55" w:rsidP="00743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53679B" w:rsidRDefault="00743F55" w:rsidP="00743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53679B" w:rsidRPr="0053679B" w:rsidTr="00CA7243">
        <w:trPr>
          <w:trHeight w:val="735"/>
        </w:trPr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CA7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Сервировка стола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923A9D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743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743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53679B" w:rsidRPr="0053679B" w:rsidTr="00CA7243">
        <w:trPr>
          <w:trHeight w:val="962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 xml:space="preserve">   23-24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 xml:space="preserve">Обобщающий урок </w:t>
            </w: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«Встречаем гостей»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79B" w:rsidRPr="0053679B" w:rsidRDefault="0053679B" w:rsidP="00923A9D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743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53679B" w:rsidRPr="0053679B" w:rsidRDefault="00743F55" w:rsidP="00743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743F55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2</w:t>
            </w:r>
            <w:r w:rsidR="00743F55">
              <w:rPr>
                <w:rFonts w:ascii="Times New Roman" w:hAnsi="Times New Roman"/>
                <w:sz w:val="24"/>
                <w:szCs w:val="24"/>
              </w:rPr>
              <w:t>8</w:t>
            </w:r>
            <w:r w:rsidRPr="0053679B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53679B" w:rsidRPr="0053679B" w:rsidRDefault="00743F55" w:rsidP="00743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53679B" w:rsidRPr="0053679B" w:rsidTr="00CA7243">
        <w:trPr>
          <w:trHeight w:val="582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 xml:space="preserve">    25</w:t>
            </w: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Молоко и молочные продукты</w:t>
            </w:r>
          </w:p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923A9D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1ч</w:t>
            </w:r>
          </w:p>
          <w:p w:rsidR="0053679B" w:rsidRPr="0053679B" w:rsidRDefault="0053679B" w:rsidP="00923A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923A9D">
            <w:pPr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53679B" w:rsidRDefault="00743F55" w:rsidP="00743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9B" w:rsidRPr="00743F55" w:rsidRDefault="00743F55" w:rsidP="00743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3679B" w:rsidRPr="00743F5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53679B" w:rsidRPr="0053679B" w:rsidTr="00CA7243">
        <w:trPr>
          <w:trHeight w:val="694"/>
        </w:trPr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923A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Приготовление молочной каши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923A9D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9B" w:rsidRPr="0053679B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53679B" w:rsidRPr="0053679B" w:rsidTr="00CA7243">
        <w:trPr>
          <w:trHeight w:val="567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 xml:space="preserve">    27</w:t>
            </w: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Что нужно есть в разное время года</w:t>
            </w:r>
          </w:p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923A9D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1ч</w:t>
            </w:r>
          </w:p>
          <w:p w:rsidR="0053679B" w:rsidRPr="0053679B" w:rsidRDefault="0053679B" w:rsidP="00923A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923A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743F55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3679B" w:rsidRPr="00743F5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9B" w:rsidRPr="00743F55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3679B" w:rsidRPr="00743F5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53679B" w:rsidRPr="0053679B" w:rsidTr="00CA7243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 xml:space="preserve">     28</w:t>
            </w: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Приготовление фруктового салата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923A9D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1ч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743F55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3679B" w:rsidRPr="00743F5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9B" w:rsidRPr="00743F55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3679B" w:rsidRPr="00743F5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53679B" w:rsidRPr="0053679B" w:rsidTr="00CA7243">
        <w:trPr>
          <w:trHeight w:val="79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 xml:space="preserve">     29</w:t>
            </w: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Блюда из зерна</w:t>
            </w:r>
          </w:p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923A9D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 1ч</w:t>
            </w:r>
          </w:p>
          <w:p w:rsidR="0053679B" w:rsidRPr="0053679B" w:rsidRDefault="0053679B" w:rsidP="00923A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923A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53679B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9B" w:rsidRPr="0053679B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53679B" w:rsidRPr="0053679B" w:rsidTr="00CA7243">
        <w:trPr>
          <w:trHeight w:val="1183"/>
        </w:trPr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1234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679B" w:rsidRPr="0053679B" w:rsidRDefault="0053679B" w:rsidP="00C1234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Приготовление тонких блинчиков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923A9D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 1ч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743F55" w:rsidRDefault="00743F55" w:rsidP="00CA7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3679B" w:rsidRPr="00743F5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79B" w:rsidRPr="00743F55" w:rsidRDefault="00743F55" w:rsidP="00E600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3679B" w:rsidRPr="00743F5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53679B" w:rsidRPr="0053679B" w:rsidTr="0053679B">
        <w:trPr>
          <w:trHeight w:val="932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1234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  <w:p w:rsidR="0053679B" w:rsidRPr="0053679B" w:rsidRDefault="0053679B" w:rsidP="00C1234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679B" w:rsidRPr="0053679B" w:rsidRDefault="0053679B" w:rsidP="00C1234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3679B" w:rsidRPr="0053679B" w:rsidRDefault="0053679B" w:rsidP="00C1234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Что и как можно приготовить из рыбы</w:t>
            </w:r>
          </w:p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679B" w:rsidRPr="0053679B" w:rsidRDefault="0053679B" w:rsidP="00923A9D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1ч</w:t>
            </w:r>
          </w:p>
          <w:p w:rsidR="0053679B" w:rsidRPr="0053679B" w:rsidRDefault="0053679B" w:rsidP="00923A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923A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79B" w:rsidRPr="0053679B" w:rsidRDefault="0053679B" w:rsidP="00923A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743F55" w:rsidRDefault="00743F55" w:rsidP="00743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3679B" w:rsidRPr="00743F5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9B" w:rsidRPr="00743F55" w:rsidRDefault="00743F55" w:rsidP="00743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3679B" w:rsidRPr="00743F5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679B" w:rsidRPr="0053679B" w:rsidTr="0053679B">
        <w:trPr>
          <w:trHeight w:val="522"/>
        </w:trPr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1234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Приготовление блюда из рыбы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53679B" w:rsidRDefault="0053679B" w:rsidP="00923A9D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743F55" w:rsidRDefault="00743F55" w:rsidP="00743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3679B" w:rsidRPr="00743F5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9B" w:rsidRPr="00743F55" w:rsidRDefault="00743F55" w:rsidP="00743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3679B" w:rsidRPr="00743F5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53679B" w:rsidRPr="0053679B" w:rsidTr="00CA7243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79B" w:rsidRPr="0053679B" w:rsidRDefault="0053679B" w:rsidP="00C12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Составляем формулу правильного питания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79B" w:rsidRPr="0053679B" w:rsidRDefault="00743F55" w:rsidP="00923A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679B" w:rsidRPr="0053679B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679B" w:rsidRPr="00743F55" w:rsidRDefault="00743F55" w:rsidP="00743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3679B" w:rsidRPr="00743F5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79B" w:rsidRPr="00743F55" w:rsidRDefault="00743F55" w:rsidP="00743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3679B" w:rsidRPr="00743F5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53679B" w:rsidRPr="0053679B" w:rsidTr="00CA7243">
        <w:trPr>
          <w:trHeight w:val="54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79B" w:rsidRPr="0053679B" w:rsidRDefault="0053679B" w:rsidP="00C12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>34</w:t>
            </w:r>
            <w:r w:rsidR="00A90376">
              <w:rPr>
                <w:rFonts w:ascii="Times New Roman" w:hAnsi="Times New Roman"/>
                <w:sz w:val="24"/>
                <w:szCs w:val="24"/>
              </w:rPr>
              <w:t>-35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79B" w:rsidRPr="0053679B" w:rsidRDefault="0053679B" w:rsidP="00CA7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679B">
              <w:rPr>
                <w:rFonts w:ascii="Times New Roman" w:hAnsi="Times New Roman"/>
                <w:bCs/>
                <w:sz w:val="24"/>
                <w:szCs w:val="24"/>
              </w:rPr>
              <w:t>Обобщающее занятие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79B" w:rsidRPr="0053679B" w:rsidRDefault="0053679B" w:rsidP="00923A9D">
            <w:pPr>
              <w:rPr>
                <w:rFonts w:ascii="Times New Roman" w:hAnsi="Times New Roman"/>
                <w:sz w:val="24"/>
                <w:szCs w:val="24"/>
              </w:rPr>
            </w:pPr>
            <w:r w:rsidRPr="0053679B">
              <w:rPr>
                <w:rFonts w:ascii="Times New Roman" w:hAnsi="Times New Roman"/>
                <w:sz w:val="24"/>
                <w:szCs w:val="24"/>
              </w:rPr>
              <w:t xml:space="preserve"> 2ч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9B" w:rsidRPr="00743F55" w:rsidRDefault="00743F55" w:rsidP="00743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3679B" w:rsidRPr="00743F55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A90376" w:rsidRPr="00743F55" w:rsidRDefault="00743F55" w:rsidP="00743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90376" w:rsidRPr="00743F5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6" w:rsidRPr="00743F55" w:rsidRDefault="00743F55" w:rsidP="00743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90376" w:rsidRPr="00743F55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53679B" w:rsidRPr="00743F55" w:rsidRDefault="00743F55" w:rsidP="00743F55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3679B" w:rsidRPr="00743F5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</w:tbl>
    <w:p w:rsidR="00CA7243" w:rsidRPr="00CA7243" w:rsidRDefault="00CA7243" w:rsidP="00CA7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679B" w:rsidRDefault="0053679B" w:rsidP="00CA7243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679B" w:rsidRDefault="0053679B" w:rsidP="00CA7243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679B" w:rsidRDefault="0053679B" w:rsidP="00CA7243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243" w:rsidRPr="00CA7243" w:rsidRDefault="00CA7243" w:rsidP="00CA724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  <w:proofErr w:type="gramStart"/>
      <w:r w:rsidRPr="00CA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:rsidR="00CA7243" w:rsidRPr="00CA7243" w:rsidRDefault="00CA7243" w:rsidP="00CA724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 Издательский дом «Первое сентября», «Здоровье детей» № 13, 2005. </w:t>
      </w:r>
    </w:p>
    <w:p w:rsidR="00CA7243" w:rsidRPr="00CA7243" w:rsidRDefault="00CA7243" w:rsidP="00CA724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Издательский дом «Первое сентября» «Здоровье детей» № 15, 2004.  </w:t>
      </w:r>
    </w:p>
    <w:p w:rsidR="00CA7243" w:rsidRPr="00CA7243" w:rsidRDefault="00CA7243" w:rsidP="00CA724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Издательский дом «Первое сентября» «Здоровье детей» № 15, 2005.  </w:t>
      </w:r>
    </w:p>
    <w:p w:rsidR="00CA7243" w:rsidRPr="00CA7243" w:rsidRDefault="00CA7243" w:rsidP="00CA7243">
      <w:pPr>
        <w:spacing w:after="20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4. Коростелёв Н. </w:t>
      </w:r>
      <w:proofErr w:type="gramStart"/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до Я детям о здоровье. – М.: Медицина, 1987</w:t>
      </w:r>
    </w:p>
    <w:p w:rsidR="00CA7243" w:rsidRPr="00CA7243" w:rsidRDefault="00CA7243" w:rsidP="00CA724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 Методическое пособие по воспитательной работе образовательной программы «Мой выбор». М., Ижица, 2005. </w:t>
      </w: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Обухова Л.А., </w:t>
      </w:r>
      <w:proofErr w:type="spellStart"/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Лемяскина</w:t>
      </w:r>
      <w:proofErr w:type="spellEnd"/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Школа докторов природы. - М.: ВАКО, 2004Программа «Разговор о правильном питании» М.М.Безруких, Т.А.Филиппова, А.Г.Макеева М.ОЛМА Медиа Групп 2009.</w:t>
      </w: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7.Программа «Две недели в лагере здоровья» М.М.Безруких, Т.А.Филиппова, А.Г.Макеева М.ОЛМА Медиа Групп 2009.</w:t>
      </w: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8.Программа «Формула правильного питания» М.М.Безруких, Т.А.Филиппова, А.Г.Макеева М.ОЛМА Медиа Групп 2009.</w:t>
      </w:r>
    </w:p>
    <w:p w:rsidR="00CA7243" w:rsidRPr="00CA7243" w:rsidRDefault="00CA7243" w:rsidP="00CA7243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proofErr w:type="gramStart"/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Безруких</w:t>
      </w:r>
      <w:proofErr w:type="gramEnd"/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М.М., Филиппова Т.А., Макеева А.Г. Разговор о правильном питании./ Методическое пособие. – М.: ОЛМА-ПРЕСС, 2006.</w:t>
      </w:r>
    </w:p>
    <w:p w:rsidR="00CA7243" w:rsidRPr="00CA7243" w:rsidRDefault="00CA7243" w:rsidP="00CA724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Литература для </w:t>
      </w:r>
      <w:proofErr w:type="gramStart"/>
      <w:r w:rsidRPr="00CA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CA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A7243" w:rsidRPr="00CA7243" w:rsidRDefault="00CA7243" w:rsidP="00CA724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Буянова</w:t>
      </w:r>
      <w:proofErr w:type="spellEnd"/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Я познаю мир: Детская энциклопедия: Медицина. – М.: АСТ, 1998</w:t>
      </w:r>
    </w:p>
    <w:p w:rsidR="00CA7243" w:rsidRPr="00CA7243" w:rsidRDefault="00CA7243" w:rsidP="00CA7243">
      <w:pPr>
        <w:spacing w:after="20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Безруких</w:t>
      </w:r>
      <w:proofErr w:type="gramEnd"/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М.М., Филиппова Т.А.. Разговор о правильном питании./ Рабочая тетрадь для школьников. – М.: ОЛМА-ПРЕСС, 2008.</w:t>
      </w:r>
    </w:p>
    <w:p w:rsidR="00CA7243" w:rsidRPr="00CA7243" w:rsidRDefault="00CA7243" w:rsidP="00CA724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Безруких М.М., Филиппова Т.А.. Две недели в лагере здоровья./ Рабочая тетрадь для школьников. – М.: ОЛМА-ПРЕСС Инвест, 2003.</w:t>
      </w:r>
    </w:p>
    <w:p w:rsidR="00CA7243" w:rsidRPr="00CA7243" w:rsidRDefault="00CA7243" w:rsidP="00CA724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Зайцев Г., Зайцев А. Твоё здоровье. – </w:t>
      </w:r>
      <w:proofErr w:type="gramStart"/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С-Пб</w:t>
      </w:r>
      <w:proofErr w:type="gramEnd"/>
      <w:r w:rsidRPr="00CA7243">
        <w:rPr>
          <w:rFonts w:ascii="Times New Roman" w:eastAsia="Times New Roman" w:hAnsi="Times New Roman" w:cs="Times New Roman"/>
          <w:sz w:val="24"/>
          <w:szCs w:val="24"/>
          <w:lang w:eastAsia="ru-RU"/>
        </w:rPr>
        <w:t>., 1997</w:t>
      </w:r>
    </w:p>
    <w:p w:rsidR="00CA7243" w:rsidRPr="00CA7243" w:rsidRDefault="00CA7243" w:rsidP="00CA72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7243" w:rsidRPr="00CA7243" w:rsidRDefault="00CA7243" w:rsidP="00CA7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243">
        <w:rPr>
          <w:rFonts w:ascii="Times New Roman" w:eastAsia="Times New Roman" w:hAnsi="Times New Roman" w:cs="Times New Roman"/>
          <w:b/>
          <w:sz w:val="24"/>
          <w:szCs w:val="24"/>
        </w:rPr>
        <w:t>Цифровые образовательные ресурсы</w:t>
      </w:r>
      <w:r w:rsidRPr="00CA7243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hyperlink r:id="rId5" w:history="1">
        <w:r w:rsidRPr="00CA7243">
          <w:rPr>
            <w:rFonts w:ascii="Calibri" w:eastAsia="Times New Roman" w:hAnsi="Calibri" w:cs="Times New Roman"/>
            <w:color w:val="000080"/>
            <w:u w:val="single"/>
          </w:rPr>
          <w:t>http://www.prav-pit.ru/</w:t>
        </w:r>
      </w:hyperlink>
      <w:r w:rsidRPr="00CA7243">
        <w:rPr>
          <w:rFonts w:ascii="Times New Roman" w:eastAsia="Times New Roman" w:hAnsi="Times New Roman" w:cs="Times New Roman"/>
          <w:sz w:val="24"/>
          <w:szCs w:val="24"/>
        </w:rPr>
        <w:t xml:space="preserve">  ,        </w:t>
      </w:r>
      <w:hyperlink r:id="rId6" w:history="1">
        <w:r w:rsidRPr="00CA7243">
          <w:rPr>
            <w:rFonts w:ascii="Calibri" w:eastAsia="Times New Roman" w:hAnsi="Calibri" w:cs="Times New Roman"/>
            <w:color w:val="000080"/>
            <w:u w:val="single"/>
          </w:rPr>
          <w:t>http://www.sipkro.ru/</w:t>
        </w:r>
      </w:hyperlink>
    </w:p>
    <w:p w:rsidR="00CA7243" w:rsidRPr="00CA7243" w:rsidRDefault="00CA7243" w:rsidP="00CA7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53B" w:rsidRDefault="0050353B"/>
    <w:sectPr w:rsidR="0050353B" w:rsidSect="00CA7243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B85"/>
    <w:multiLevelType w:val="multilevel"/>
    <w:tmpl w:val="32F4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765E6"/>
    <w:multiLevelType w:val="multilevel"/>
    <w:tmpl w:val="E388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47C6D"/>
    <w:multiLevelType w:val="hybridMultilevel"/>
    <w:tmpl w:val="7FF8AA66"/>
    <w:lvl w:ilvl="0" w:tplc="041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">
    <w:nsid w:val="0EAA3807"/>
    <w:multiLevelType w:val="multilevel"/>
    <w:tmpl w:val="391A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E294C"/>
    <w:multiLevelType w:val="hybridMultilevel"/>
    <w:tmpl w:val="22AA4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124A6"/>
    <w:multiLevelType w:val="multilevel"/>
    <w:tmpl w:val="7784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8E4AC1"/>
    <w:multiLevelType w:val="multilevel"/>
    <w:tmpl w:val="13D6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2D0A7A"/>
    <w:multiLevelType w:val="multilevel"/>
    <w:tmpl w:val="4056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396291"/>
    <w:multiLevelType w:val="multilevel"/>
    <w:tmpl w:val="61BE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413CE3"/>
    <w:multiLevelType w:val="hybridMultilevel"/>
    <w:tmpl w:val="BA608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D52223"/>
    <w:multiLevelType w:val="multilevel"/>
    <w:tmpl w:val="811E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AC47E8"/>
    <w:multiLevelType w:val="multilevel"/>
    <w:tmpl w:val="A3EE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225A8B"/>
    <w:multiLevelType w:val="multilevel"/>
    <w:tmpl w:val="AFB2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B26376"/>
    <w:multiLevelType w:val="hybridMultilevel"/>
    <w:tmpl w:val="72580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843856"/>
    <w:multiLevelType w:val="hybridMultilevel"/>
    <w:tmpl w:val="3DE01706"/>
    <w:lvl w:ilvl="0" w:tplc="39E802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4117A9"/>
    <w:multiLevelType w:val="hybridMultilevel"/>
    <w:tmpl w:val="FF7286F2"/>
    <w:lvl w:ilvl="0" w:tplc="041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A7243"/>
    <w:rsid w:val="002D6291"/>
    <w:rsid w:val="0050353B"/>
    <w:rsid w:val="0053679B"/>
    <w:rsid w:val="00743F55"/>
    <w:rsid w:val="007666AA"/>
    <w:rsid w:val="00923A9D"/>
    <w:rsid w:val="00A90376"/>
    <w:rsid w:val="00C1234F"/>
    <w:rsid w:val="00CA7243"/>
    <w:rsid w:val="00F44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A724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A7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A724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A7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pkro.ru/" TargetMode="External"/><Relationship Id="rId5" Type="http://schemas.openxmlformats.org/officeDocument/2006/relationships/hyperlink" Target="http://www.prav-pit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2642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2017-11-24T13:21:00Z</cp:lastPrinted>
  <dcterms:created xsi:type="dcterms:W3CDTF">2017-11-19T11:02:00Z</dcterms:created>
  <dcterms:modified xsi:type="dcterms:W3CDTF">2018-10-11T18:27:00Z</dcterms:modified>
</cp:coreProperties>
</file>